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3A031" w14:textId="77777777" w:rsidR="00E66158" w:rsidRDefault="00E66158" w:rsidP="00A967A3">
      <w:pPr>
        <w:jc w:val="center"/>
        <w:rPr>
          <w:rFonts w:ascii="Marianne" w:hAnsi="Marianne"/>
          <w:b/>
          <w:sz w:val="32"/>
        </w:rPr>
      </w:pPr>
    </w:p>
    <w:p w14:paraId="33626D9D" w14:textId="77777777" w:rsidR="00E66158" w:rsidRDefault="00E66158" w:rsidP="00A967A3">
      <w:pPr>
        <w:jc w:val="center"/>
        <w:rPr>
          <w:rFonts w:ascii="Marianne" w:hAnsi="Marianne"/>
          <w:b/>
          <w:sz w:val="32"/>
        </w:rPr>
      </w:pPr>
    </w:p>
    <w:p w14:paraId="426D6A49" w14:textId="20352F40" w:rsidR="009D6B38" w:rsidRDefault="00D26B7E" w:rsidP="00A967A3">
      <w:pPr>
        <w:jc w:val="center"/>
        <w:rPr>
          <w:rFonts w:ascii="Marianne" w:hAnsi="Marianne"/>
          <w:b/>
          <w:sz w:val="32"/>
        </w:rPr>
      </w:pPr>
      <w:r w:rsidRPr="009116F4">
        <w:rPr>
          <w:rFonts w:ascii="Marianne" w:hAnsi="Marianne"/>
          <w:b/>
          <w:sz w:val="32"/>
        </w:rPr>
        <w:t xml:space="preserve">Olympiades </w:t>
      </w:r>
      <w:r w:rsidR="009D6B38">
        <w:rPr>
          <w:rFonts w:ascii="Marianne" w:hAnsi="Marianne"/>
          <w:b/>
          <w:sz w:val="32"/>
        </w:rPr>
        <w:t>inter académique</w:t>
      </w:r>
    </w:p>
    <w:p w14:paraId="7A935DAA" w14:textId="744D0039" w:rsidR="00283990" w:rsidRPr="009116F4" w:rsidRDefault="00D26B7E" w:rsidP="00A967A3">
      <w:pPr>
        <w:jc w:val="center"/>
        <w:rPr>
          <w:rFonts w:ascii="Marianne" w:hAnsi="Marianne"/>
          <w:b/>
          <w:sz w:val="32"/>
        </w:rPr>
      </w:pPr>
      <w:proofErr w:type="gramStart"/>
      <w:r w:rsidRPr="009116F4">
        <w:rPr>
          <w:rFonts w:ascii="Marianne" w:hAnsi="Marianne"/>
          <w:b/>
          <w:sz w:val="32"/>
        </w:rPr>
        <w:t>d’informatique</w:t>
      </w:r>
      <w:proofErr w:type="gramEnd"/>
      <w:r w:rsidRPr="009116F4">
        <w:rPr>
          <w:rFonts w:ascii="Marianne" w:hAnsi="Marianne"/>
          <w:b/>
          <w:sz w:val="32"/>
        </w:rPr>
        <w:t xml:space="preserve"> </w:t>
      </w:r>
      <w:r w:rsidR="003553FD">
        <w:rPr>
          <w:rFonts w:ascii="Marianne" w:hAnsi="Marianne"/>
          <w:b/>
          <w:sz w:val="32"/>
        </w:rPr>
        <w:t>202</w:t>
      </w:r>
      <w:r w:rsidR="004B188C">
        <w:rPr>
          <w:rFonts w:ascii="Marianne" w:hAnsi="Marianne"/>
          <w:b/>
          <w:sz w:val="32"/>
        </w:rPr>
        <w:t>6</w:t>
      </w:r>
    </w:p>
    <w:p w14:paraId="027D3939" w14:textId="4E91F75A" w:rsidR="00C26933" w:rsidRDefault="00D26B7E" w:rsidP="00A967A3">
      <w:pPr>
        <w:jc w:val="center"/>
        <w:rPr>
          <w:rFonts w:ascii="Marianne" w:hAnsi="Marianne"/>
          <w:b/>
        </w:rPr>
      </w:pPr>
      <w:r w:rsidRPr="009116F4">
        <w:rPr>
          <w:rFonts w:ascii="Marianne" w:hAnsi="Marianne"/>
          <w:b/>
        </w:rPr>
        <w:t xml:space="preserve">- </w:t>
      </w:r>
      <w:r w:rsidR="003553FD">
        <w:rPr>
          <w:rFonts w:ascii="Marianne" w:hAnsi="Marianne"/>
          <w:b/>
        </w:rPr>
        <w:t xml:space="preserve">Classe de </w:t>
      </w:r>
      <w:r w:rsidR="008F34CE">
        <w:rPr>
          <w:rFonts w:ascii="Marianne" w:hAnsi="Marianne"/>
          <w:b/>
        </w:rPr>
        <w:t>première</w:t>
      </w:r>
      <w:r w:rsidRPr="009116F4">
        <w:rPr>
          <w:rFonts w:ascii="Marianne" w:hAnsi="Marianne"/>
          <w:b/>
        </w:rPr>
        <w:t xml:space="preserve"> </w:t>
      </w:r>
      <w:r w:rsidR="00C26933">
        <w:rPr>
          <w:rFonts w:ascii="Marianne" w:hAnsi="Marianne"/>
          <w:b/>
        </w:rPr>
        <w:t>–</w:t>
      </w:r>
    </w:p>
    <w:p w14:paraId="1908F9EE" w14:textId="77777777" w:rsidR="00C26933" w:rsidRDefault="00C26933" w:rsidP="005E6EFB">
      <w:pPr>
        <w:jc w:val="both"/>
        <w:rPr>
          <w:rFonts w:ascii="Marianne" w:hAnsi="Marianne"/>
          <w:b/>
        </w:rPr>
      </w:pPr>
    </w:p>
    <w:p w14:paraId="0868D81D" w14:textId="77777777" w:rsidR="00D26B7E" w:rsidRPr="009116F4" w:rsidRDefault="00C26933" w:rsidP="005E6EFB">
      <w:pPr>
        <w:jc w:val="both"/>
        <w:rPr>
          <w:rFonts w:ascii="Marianne" w:hAnsi="Marianne"/>
          <w:b/>
        </w:rPr>
      </w:pPr>
      <w:r>
        <w:rPr>
          <w:rFonts w:ascii="Marianne" w:hAnsi="Marianne"/>
          <w:b/>
        </w:rPr>
        <w:t xml:space="preserve">Durée de l’épreuve : </w:t>
      </w:r>
      <w:r w:rsidR="008F34CE">
        <w:rPr>
          <w:rFonts w:ascii="Marianne" w:hAnsi="Marianne"/>
          <w:b/>
        </w:rPr>
        <w:t>3</w:t>
      </w:r>
      <w:r>
        <w:rPr>
          <w:rFonts w:ascii="Marianne" w:hAnsi="Marianne"/>
          <w:b/>
        </w:rPr>
        <w:t xml:space="preserve"> heures</w:t>
      </w:r>
    </w:p>
    <w:p w14:paraId="393780F1" w14:textId="77777777" w:rsidR="00D26B7E" w:rsidRDefault="00D26B7E" w:rsidP="005E6EFB">
      <w:pPr>
        <w:jc w:val="both"/>
        <w:rPr>
          <w:rFonts w:ascii="Marianne" w:hAnsi="Marianne"/>
        </w:rPr>
      </w:pPr>
    </w:p>
    <w:p w14:paraId="22D774B7" w14:textId="77777777" w:rsidR="003553FD" w:rsidRPr="00C26933" w:rsidRDefault="00D26B7E" w:rsidP="005E6EFB">
      <w:pPr>
        <w:jc w:val="both"/>
        <w:rPr>
          <w:rFonts w:ascii="Marianne" w:hAnsi="Marianne"/>
          <w:sz w:val="20"/>
          <w:szCs w:val="20"/>
        </w:rPr>
      </w:pPr>
      <w:r w:rsidRPr="00C26933">
        <w:rPr>
          <w:rFonts w:ascii="Marianne" w:hAnsi="Marianne"/>
          <w:sz w:val="20"/>
          <w:szCs w:val="20"/>
        </w:rPr>
        <w:t>L’épreuve</w:t>
      </w:r>
      <w:r w:rsidR="009116F4" w:rsidRPr="00C26933">
        <w:rPr>
          <w:rFonts w:ascii="Marianne" w:hAnsi="Marianne"/>
          <w:sz w:val="20"/>
          <w:szCs w:val="20"/>
        </w:rPr>
        <w:t xml:space="preserve"> </w:t>
      </w:r>
      <w:r w:rsidRPr="00C26933">
        <w:rPr>
          <w:rFonts w:ascii="Marianne" w:hAnsi="Marianne"/>
          <w:sz w:val="20"/>
          <w:szCs w:val="20"/>
        </w:rPr>
        <w:t>se déroule par équipe et sur ordinateur</w:t>
      </w:r>
      <w:r w:rsidR="003553FD" w:rsidRPr="00C26933">
        <w:rPr>
          <w:rFonts w:ascii="Marianne" w:hAnsi="Marianne"/>
          <w:sz w:val="20"/>
          <w:szCs w:val="20"/>
        </w:rPr>
        <w:t>.</w:t>
      </w:r>
    </w:p>
    <w:p w14:paraId="3EA54F59" w14:textId="77777777" w:rsidR="00D26B7E" w:rsidRPr="00C26933" w:rsidRDefault="00D26B7E" w:rsidP="005E6EFB">
      <w:pPr>
        <w:jc w:val="both"/>
        <w:rPr>
          <w:rFonts w:ascii="Marianne" w:hAnsi="Marianne"/>
          <w:sz w:val="20"/>
          <w:szCs w:val="20"/>
        </w:rPr>
      </w:pPr>
      <w:r w:rsidRPr="00C26933">
        <w:rPr>
          <w:rFonts w:ascii="Marianne" w:hAnsi="Marianne"/>
          <w:sz w:val="20"/>
          <w:szCs w:val="20"/>
        </w:rPr>
        <w:t xml:space="preserve"> </w:t>
      </w:r>
    </w:p>
    <w:p w14:paraId="66E1CC04" w14:textId="392957B0" w:rsidR="00D26B7E" w:rsidRPr="00C26933" w:rsidRDefault="00D26B7E" w:rsidP="005E6EFB">
      <w:pPr>
        <w:jc w:val="both"/>
        <w:rPr>
          <w:rFonts w:ascii="Marianne" w:hAnsi="Marianne"/>
          <w:sz w:val="20"/>
          <w:szCs w:val="20"/>
        </w:rPr>
      </w:pPr>
      <w:r w:rsidRPr="00C26933">
        <w:rPr>
          <w:rFonts w:ascii="Marianne" w:hAnsi="Marianne"/>
          <w:sz w:val="20"/>
          <w:szCs w:val="20"/>
        </w:rPr>
        <w:t xml:space="preserve">Le sujet est constitué de </w:t>
      </w:r>
      <w:r w:rsidR="004D30B6">
        <w:rPr>
          <w:rFonts w:ascii="Marianne" w:hAnsi="Marianne"/>
          <w:sz w:val="20"/>
          <w:szCs w:val="20"/>
        </w:rPr>
        <w:t xml:space="preserve">deux </w:t>
      </w:r>
      <w:r w:rsidRPr="00C26933">
        <w:rPr>
          <w:rFonts w:ascii="Marianne" w:hAnsi="Marianne"/>
          <w:sz w:val="20"/>
          <w:szCs w:val="20"/>
        </w:rPr>
        <w:t xml:space="preserve">parties indépendantes qui peuvent être traitées dans l’ordre souhaité. </w:t>
      </w:r>
    </w:p>
    <w:p w14:paraId="7F5CA89D" w14:textId="77777777" w:rsidR="00D26B7E" w:rsidRPr="00C26933" w:rsidRDefault="00D26B7E" w:rsidP="005E6EFB">
      <w:pPr>
        <w:jc w:val="both"/>
        <w:rPr>
          <w:rFonts w:ascii="Marianne" w:hAnsi="Marianne"/>
          <w:sz w:val="20"/>
          <w:szCs w:val="20"/>
        </w:rPr>
      </w:pPr>
    </w:p>
    <w:p w14:paraId="20BD9635" w14:textId="21FA063C" w:rsidR="00D26B7E" w:rsidRPr="00C26933" w:rsidRDefault="006A22F1" w:rsidP="005E6EFB">
      <w:pPr>
        <w:jc w:val="both"/>
        <w:rPr>
          <w:rFonts w:ascii="Marianne" w:hAnsi="Marianne"/>
          <w:sz w:val="20"/>
          <w:szCs w:val="20"/>
        </w:rPr>
      </w:pPr>
      <w:r w:rsidRPr="00C26933">
        <w:rPr>
          <w:rFonts w:ascii="Marianne" w:hAnsi="Marianne"/>
          <w:sz w:val="20"/>
          <w:szCs w:val="20"/>
        </w:rPr>
        <w:t>Le</w:t>
      </w:r>
      <w:r w:rsidR="00D26B7E" w:rsidRPr="00C26933">
        <w:rPr>
          <w:rFonts w:ascii="Marianne" w:hAnsi="Marianne"/>
          <w:sz w:val="20"/>
          <w:szCs w:val="20"/>
        </w:rPr>
        <w:t xml:space="preserve"> dossier intitulé </w:t>
      </w:r>
      <w:r w:rsidR="00D26B7E" w:rsidRPr="00C26933">
        <w:rPr>
          <w:rFonts w:ascii="Marianne" w:hAnsi="Marianne"/>
          <w:b/>
          <w:sz w:val="20"/>
          <w:szCs w:val="20"/>
        </w:rPr>
        <w:t>SUJET</w:t>
      </w:r>
      <w:r w:rsidR="00D26B7E" w:rsidRPr="00C26933">
        <w:rPr>
          <w:rFonts w:ascii="Marianne" w:hAnsi="Marianne"/>
          <w:sz w:val="20"/>
          <w:szCs w:val="20"/>
        </w:rPr>
        <w:t xml:space="preserve"> contenant les fichiers requis pour traiter les questions sera </w:t>
      </w:r>
      <w:r w:rsidR="00632CAB" w:rsidRPr="00C26933">
        <w:rPr>
          <w:rFonts w:ascii="Marianne" w:hAnsi="Marianne"/>
          <w:sz w:val="20"/>
          <w:szCs w:val="20"/>
        </w:rPr>
        <w:t>à mettre</w:t>
      </w:r>
      <w:r w:rsidR="00D26B7E" w:rsidRPr="00C26933">
        <w:rPr>
          <w:rFonts w:ascii="Marianne" w:hAnsi="Marianne"/>
          <w:sz w:val="20"/>
          <w:szCs w:val="20"/>
        </w:rPr>
        <w:t xml:space="preserve"> à disposition </w:t>
      </w:r>
      <w:r w:rsidR="00632CAB" w:rsidRPr="00C26933">
        <w:rPr>
          <w:rFonts w:ascii="Marianne" w:hAnsi="Marianne"/>
          <w:sz w:val="20"/>
          <w:szCs w:val="20"/>
        </w:rPr>
        <w:t>des</w:t>
      </w:r>
      <w:r w:rsidR="00D26B7E" w:rsidRPr="00C26933">
        <w:rPr>
          <w:rFonts w:ascii="Marianne" w:hAnsi="Marianne"/>
          <w:sz w:val="20"/>
          <w:szCs w:val="20"/>
        </w:rPr>
        <w:t xml:space="preserve"> équipes.</w:t>
      </w:r>
      <w:r w:rsidR="00E012E9">
        <w:rPr>
          <w:rFonts w:ascii="Marianne" w:hAnsi="Marianne"/>
          <w:sz w:val="20"/>
          <w:szCs w:val="20"/>
        </w:rPr>
        <w:t xml:space="preserve"> </w:t>
      </w:r>
    </w:p>
    <w:p w14:paraId="24383CCF" w14:textId="730C14DB" w:rsidR="00D26B7E" w:rsidRDefault="00D26B7E" w:rsidP="005E6EFB">
      <w:pPr>
        <w:jc w:val="both"/>
        <w:rPr>
          <w:rFonts w:ascii="Marianne" w:hAnsi="Marianne"/>
          <w:sz w:val="20"/>
          <w:szCs w:val="20"/>
        </w:rPr>
      </w:pPr>
    </w:p>
    <w:p w14:paraId="1D8AF13E" w14:textId="77777777" w:rsidR="004D30B6" w:rsidRPr="004D30B6" w:rsidRDefault="004D30B6" w:rsidP="004D30B6">
      <w:pPr>
        <w:jc w:val="both"/>
        <w:rPr>
          <w:rFonts w:ascii="Marianne" w:hAnsi="Marianne"/>
          <w:sz w:val="20"/>
          <w:szCs w:val="20"/>
        </w:rPr>
      </w:pPr>
      <w:r w:rsidRPr="004D30B6">
        <w:rPr>
          <w:rFonts w:ascii="Marianne" w:hAnsi="Marianne"/>
          <w:sz w:val="20"/>
          <w:szCs w:val="20"/>
        </w:rPr>
        <w:t xml:space="preserve">Pour chaque équipe, à la fin de l’épreuve, tous les fichiers créés ou générés doivent être enregistrés dans un dossier en respectant scrupuleusement la nomenclature suivante : </w:t>
      </w:r>
    </w:p>
    <w:p w14:paraId="7655A67F" w14:textId="77777777" w:rsidR="004D30B6" w:rsidRPr="004D30B6" w:rsidRDefault="004D30B6" w:rsidP="004D30B6">
      <w:pPr>
        <w:jc w:val="both"/>
        <w:rPr>
          <w:rFonts w:ascii="Marianne" w:hAnsi="Marianne"/>
          <w:sz w:val="20"/>
          <w:szCs w:val="20"/>
        </w:rPr>
      </w:pPr>
      <w:r w:rsidRPr="004D30B6">
        <w:rPr>
          <w:rFonts w:ascii="Marianne" w:hAnsi="Marianne"/>
          <w:b/>
          <w:bCs/>
          <w:sz w:val="20"/>
          <w:szCs w:val="20"/>
        </w:rPr>
        <w:t>NomEtablissement_Premiere_EquipeXX_NomEleve1_NomEleve2_NomEleve3</w:t>
      </w:r>
    </w:p>
    <w:p w14:paraId="4EE14135" w14:textId="77777777" w:rsidR="004D30B6" w:rsidRPr="004D30B6" w:rsidRDefault="004D30B6" w:rsidP="004D30B6">
      <w:pPr>
        <w:jc w:val="both"/>
        <w:rPr>
          <w:rFonts w:ascii="Marianne" w:hAnsi="Marianne"/>
          <w:sz w:val="20"/>
          <w:szCs w:val="20"/>
        </w:rPr>
      </w:pPr>
    </w:p>
    <w:p w14:paraId="45DACCE3" w14:textId="77777777" w:rsidR="004D30B6" w:rsidRPr="004D30B6" w:rsidRDefault="004D30B6" w:rsidP="004D30B6">
      <w:pPr>
        <w:numPr>
          <w:ilvl w:val="0"/>
          <w:numId w:val="3"/>
        </w:numPr>
        <w:jc w:val="both"/>
        <w:rPr>
          <w:rFonts w:ascii="Marianne" w:hAnsi="Marianne"/>
          <w:sz w:val="18"/>
          <w:szCs w:val="18"/>
        </w:rPr>
      </w:pPr>
      <w:proofErr w:type="spellStart"/>
      <w:r w:rsidRPr="004D30B6">
        <w:rPr>
          <w:rFonts w:ascii="Marianne" w:hAnsi="Marianne"/>
          <w:sz w:val="18"/>
          <w:szCs w:val="18"/>
        </w:rPr>
        <w:t>NomEtablissement_VilleEtablissement_EquipeXX_equipe.odt</w:t>
      </w:r>
      <w:proofErr w:type="spellEnd"/>
    </w:p>
    <w:p w14:paraId="75F2F402" w14:textId="77777777" w:rsidR="004D30B6" w:rsidRPr="004D30B6" w:rsidRDefault="004D30B6" w:rsidP="004D30B6">
      <w:pPr>
        <w:numPr>
          <w:ilvl w:val="0"/>
          <w:numId w:val="3"/>
        </w:numPr>
        <w:jc w:val="both"/>
        <w:rPr>
          <w:rFonts w:ascii="Marianne" w:hAnsi="Marianne"/>
          <w:sz w:val="18"/>
          <w:szCs w:val="18"/>
        </w:rPr>
      </w:pPr>
      <w:r w:rsidRPr="004D30B6">
        <w:rPr>
          <w:rFonts w:ascii="Marianne" w:hAnsi="Marianne"/>
          <w:sz w:val="18"/>
          <w:szCs w:val="18"/>
        </w:rPr>
        <w:t>NomEtablissement_VilleEtablissement_EquipeXX_pong_classique.py</w:t>
      </w:r>
    </w:p>
    <w:p w14:paraId="0487DEE0" w14:textId="77777777" w:rsidR="004D30B6" w:rsidRPr="004D30B6" w:rsidRDefault="004D30B6" w:rsidP="004D30B6">
      <w:pPr>
        <w:jc w:val="both"/>
        <w:rPr>
          <w:rFonts w:ascii="Marianne" w:hAnsi="Marianne"/>
          <w:sz w:val="18"/>
          <w:szCs w:val="18"/>
        </w:rPr>
      </w:pPr>
      <w:r w:rsidRPr="004D30B6">
        <w:rPr>
          <w:rFonts w:ascii="Marianne" w:hAnsi="Marianne"/>
          <w:sz w:val="18"/>
          <w:szCs w:val="18"/>
        </w:rPr>
        <w:t>(</w:t>
      </w:r>
      <w:proofErr w:type="gramStart"/>
      <w:r w:rsidRPr="004D30B6">
        <w:rPr>
          <w:rFonts w:ascii="Marianne" w:hAnsi="Marianne"/>
          <w:sz w:val="18"/>
          <w:szCs w:val="18"/>
        </w:rPr>
        <w:t>pour</w:t>
      </w:r>
      <w:proofErr w:type="gramEnd"/>
      <w:r w:rsidRPr="004D30B6">
        <w:rPr>
          <w:rFonts w:ascii="Marianne" w:hAnsi="Marianne"/>
          <w:sz w:val="18"/>
          <w:szCs w:val="18"/>
        </w:rPr>
        <w:t xml:space="preserve"> les scripts complétés de la partie match de </w:t>
      </w:r>
      <w:r w:rsidRPr="004D30B6">
        <w:rPr>
          <w:rFonts w:ascii="Marianne" w:hAnsi="Marianne"/>
          <w:i/>
          <w:sz w:val="18"/>
          <w:szCs w:val="18"/>
        </w:rPr>
        <w:t>Pong classique</w:t>
      </w:r>
      <w:r w:rsidRPr="004D30B6">
        <w:rPr>
          <w:rFonts w:ascii="Marianne" w:hAnsi="Marianne"/>
          <w:sz w:val="18"/>
          <w:szCs w:val="18"/>
        </w:rPr>
        <w:t>)</w:t>
      </w:r>
    </w:p>
    <w:p w14:paraId="6B7DEB73" w14:textId="77777777" w:rsidR="004D30B6" w:rsidRPr="004D30B6" w:rsidRDefault="004D30B6" w:rsidP="004D30B6">
      <w:pPr>
        <w:numPr>
          <w:ilvl w:val="0"/>
          <w:numId w:val="3"/>
        </w:numPr>
        <w:jc w:val="both"/>
        <w:rPr>
          <w:rFonts w:ascii="Marianne" w:hAnsi="Marianne"/>
          <w:sz w:val="18"/>
          <w:szCs w:val="18"/>
        </w:rPr>
      </w:pPr>
      <w:r w:rsidRPr="004D30B6">
        <w:rPr>
          <w:rFonts w:ascii="Marianne" w:hAnsi="Marianne"/>
          <w:sz w:val="18"/>
          <w:szCs w:val="18"/>
        </w:rPr>
        <w:t>NomEtablissement_VilleEtablissement_EquipeXX_pong_spacial.py</w:t>
      </w:r>
    </w:p>
    <w:p w14:paraId="58BE7DD5" w14:textId="77777777" w:rsidR="004D30B6" w:rsidRPr="004D30B6" w:rsidRDefault="004D30B6" w:rsidP="004D30B6">
      <w:pPr>
        <w:jc w:val="both"/>
        <w:rPr>
          <w:rFonts w:ascii="Marianne" w:hAnsi="Marianne"/>
          <w:sz w:val="18"/>
          <w:szCs w:val="18"/>
        </w:rPr>
      </w:pPr>
      <w:r w:rsidRPr="004D30B6">
        <w:rPr>
          <w:rFonts w:ascii="Marianne" w:hAnsi="Marianne"/>
          <w:sz w:val="18"/>
          <w:szCs w:val="18"/>
        </w:rPr>
        <w:t>(</w:t>
      </w:r>
      <w:proofErr w:type="gramStart"/>
      <w:r w:rsidRPr="004D30B6">
        <w:rPr>
          <w:rFonts w:ascii="Marianne" w:hAnsi="Marianne"/>
          <w:sz w:val="18"/>
          <w:szCs w:val="18"/>
        </w:rPr>
        <w:t>pour</w:t>
      </w:r>
      <w:proofErr w:type="gramEnd"/>
      <w:r w:rsidRPr="004D30B6">
        <w:rPr>
          <w:rFonts w:ascii="Marianne" w:hAnsi="Marianne"/>
          <w:sz w:val="18"/>
          <w:szCs w:val="18"/>
        </w:rPr>
        <w:t xml:space="preserve"> les scripts complétés de la partie Pong spatial)</w:t>
      </w:r>
    </w:p>
    <w:p w14:paraId="1EEE3351" w14:textId="77777777" w:rsidR="004D30B6" w:rsidRPr="004D30B6" w:rsidRDefault="004D30B6" w:rsidP="004D30B6">
      <w:pPr>
        <w:numPr>
          <w:ilvl w:val="0"/>
          <w:numId w:val="3"/>
        </w:numPr>
        <w:jc w:val="both"/>
        <w:rPr>
          <w:rFonts w:ascii="Marianne" w:hAnsi="Marianne"/>
          <w:sz w:val="18"/>
          <w:szCs w:val="18"/>
        </w:rPr>
      </w:pPr>
      <w:r w:rsidRPr="004D30B6">
        <w:rPr>
          <w:rFonts w:ascii="Marianne" w:hAnsi="Marianne"/>
          <w:sz w:val="18"/>
          <w:szCs w:val="18"/>
        </w:rPr>
        <w:t xml:space="preserve">Si d’autres fichiers sont générés, leur nom commencera toujours par NomEtablissement_VilleEtablissement_EquipeXX_référence à la question ou mission </w:t>
      </w:r>
      <w:proofErr w:type="gramStart"/>
      <w:r w:rsidRPr="004D30B6">
        <w:rPr>
          <w:rFonts w:ascii="Marianne" w:hAnsi="Marianne"/>
          <w:sz w:val="18"/>
          <w:szCs w:val="18"/>
        </w:rPr>
        <w:t>traitée.extension</w:t>
      </w:r>
      <w:proofErr w:type="gramEnd"/>
      <w:r w:rsidRPr="004D30B6">
        <w:rPr>
          <w:rFonts w:ascii="Marianne" w:hAnsi="Marianne"/>
          <w:sz w:val="18"/>
          <w:szCs w:val="18"/>
        </w:rPr>
        <w:t xml:space="preserve"> (.csv, .</w:t>
      </w:r>
      <w:proofErr w:type="spellStart"/>
      <w:r w:rsidRPr="004D30B6">
        <w:rPr>
          <w:rFonts w:ascii="Marianne" w:hAnsi="Marianne"/>
          <w:sz w:val="18"/>
          <w:szCs w:val="18"/>
        </w:rPr>
        <w:t>pdf</w:t>
      </w:r>
      <w:proofErr w:type="spellEnd"/>
      <w:r w:rsidRPr="004D30B6">
        <w:rPr>
          <w:rFonts w:ascii="Marianne" w:hAnsi="Marianne"/>
          <w:sz w:val="18"/>
          <w:szCs w:val="18"/>
        </w:rPr>
        <w:t>, .</w:t>
      </w:r>
      <w:proofErr w:type="spellStart"/>
      <w:r w:rsidRPr="004D30B6">
        <w:rPr>
          <w:rFonts w:ascii="Marianne" w:hAnsi="Marianne"/>
          <w:sz w:val="18"/>
          <w:szCs w:val="18"/>
        </w:rPr>
        <w:t>odt</w:t>
      </w:r>
      <w:proofErr w:type="spellEnd"/>
      <w:r w:rsidRPr="004D30B6">
        <w:rPr>
          <w:rFonts w:ascii="Marianne" w:hAnsi="Marianne"/>
          <w:sz w:val="18"/>
          <w:szCs w:val="18"/>
        </w:rPr>
        <w:t>, ou autre extension)</w:t>
      </w:r>
    </w:p>
    <w:p w14:paraId="310D90D7" w14:textId="77777777" w:rsidR="00D35967" w:rsidRDefault="00D35967" w:rsidP="004D30B6">
      <w:pPr>
        <w:jc w:val="both"/>
        <w:rPr>
          <w:rFonts w:ascii="Marianne" w:hAnsi="Marianne"/>
          <w:i/>
          <w:iCs/>
          <w:sz w:val="20"/>
          <w:szCs w:val="20"/>
        </w:rPr>
      </w:pPr>
    </w:p>
    <w:p w14:paraId="33336339" w14:textId="56EBD9C0" w:rsidR="004D30B6" w:rsidRDefault="004D30B6" w:rsidP="004D30B6">
      <w:pPr>
        <w:jc w:val="both"/>
        <w:rPr>
          <w:rFonts w:ascii="Marianne" w:hAnsi="Marianne"/>
          <w:i/>
          <w:iCs/>
          <w:sz w:val="20"/>
          <w:szCs w:val="20"/>
        </w:rPr>
      </w:pPr>
      <w:r w:rsidRPr="004D30B6">
        <w:rPr>
          <w:rFonts w:ascii="Marianne" w:hAnsi="Marianne"/>
          <w:i/>
          <w:iCs/>
          <w:sz w:val="20"/>
          <w:szCs w:val="20"/>
        </w:rPr>
        <w:t>Le fichier (equipe.odt) recense les noms des membres de l’équipe. Le numéro de l’équipe « XX » est à attribuer par vos soins.</w:t>
      </w:r>
    </w:p>
    <w:p w14:paraId="6B5FF120" w14:textId="77777777" w:rsidR="004D30B6" w:rsidRDefault="004D30B6" w:rsidP="004D30B6">
      <w:pPr>
        <w:jc w:val="both"/>
        <w:rPr>
          <w:rFonts w:ascii="Marianne" w:hAnsi="Marianne"/>
          <w:sz w:val="20"/>
          <w:szCs w:val="20"/>
        </w:rPr>
      </w:pPr>
    </w:p>
    <w:p w14:paraId="3B4358FE" w14:textId="28CD69C8" w:rsidR="004D30B6" w:rsidRDefault="004D30B6" w:rsidP="004D30B6">
      <w:pPr>
        <w:jc w:val="both"/>
        <w:rPr>
          <w:rFonts w:ascii="Marianne" w:hAnsi="Marianne"/>
          <w:sz w:val="20"/>
          <w:szCs w:val="20"/>
        </w:rPr>
      </w:pPr>
      <w:r w:rsidRPr="008C7B4B">
        <w:rPr>
          <w:rFonts w:ascii="Marianne" w:hAnsi="Marianne"/>
          <w:sz w:val="20"/>
          <w:szCs w:val="20"/>
        </w:rPr>
        <w:t xml:space="preserve">L'ensemble des fichiers </w:t>
      </w:r>
      <w:r w:rsidRPr="008C7B4B">
        <w:rPr>
          <w:rFonts w:ascii="Marianne" w:hAnsi="Marianne"/>
          <w:sz w:val="20"/>
          <w:szCs w:val="20"/>
          <w:u w:val="single"/>
        </w:rPr>
        <w:t>de toutes les équipes participantes de votre établissement</w:t>
      </w:r>
      <w:r w:rsidRPr="008C7B4B">
        <w:rPr>
          <w:rFonts w:ascii="Marianne" w:hAnsi="Marianne"/>
          <w:sz w:val="20"/>
          <w:szCs w:val="20"/>
        </w:rPr>
        <w:t xml:space="preserve"> devra être regroupé dans un unique dossier compressé</w:t>
      </w:r>
      <w:r>
        <w:rPr>
          <w:rFonts w:ascii="Marianne" w:hAnsi="Marianne"/>
          <w:sz w:val="20"/>
          <w:szCs w:val="20"/>
        </w:rPr>
        <w:t xml:space="preserve"> tutoriel en annexe)</w:t>
      </w:r>
      <w:r w:rsidRPr="008C7B4B">
        <w:rPr>
          <w:rFonts w:ascii="Marianne" w:hAnsi="Marianne"/>
          <w:sz w:val="20"/>
          <w:szCs w:val="20"/>
        </w:rPr>
        <w:t xml:space="preserve"> nommé :</w:t>
      </w:r>
      <w:r>
        <w:rPr>
          <w:rFonts w:ascii="Marianne" w:hAnsi="Marianne"/>
          <w:sz w:val="20"/>
          <w:szCs w:val="20"/>
        </w:rPr>
        <w:t xml:space="preserve"> </w:t>
      </w:r>
    </w:p>
    <w:p w14:paraId="21B9E077" w14:textId="77777777" w:rsidR="004D30B6" w:rsidRDefault="004D30B6" w:rsidP="004D30B6">
      <w:pPr>
        <w:jc w:val="both"/>
        <w:rPr>
          <w:rFonts w:ascii="Marianne" w:hAnsi="Marianne"/>
          <w:b/>
          <w:bCs/>
          <w:sz w:val="20"/>
          <w:szCs w:val="20"/>
        </w:rPr>
      </w:pPr>
      <w:r w:rsidRPr="008C7B4B">
        <w:rPr>
          <w:rFonts w:ascii="Marianne" w:hAnsi="Marianne"/>
          <w:sz w:val="20"/>
          <w:szCs w:val="20"/>
        </w:rPr>
        <w:t xml:space="preserve"> </w:t>
      </w:r>
      <w:r w:rsidRPr="008C7B4B">
        <w:rPr>
          <w:rFonts w:ascii="Marianne" w:hAnsi="Marianne"/>
          <w:b/>
          <w:bCs/>
          <w:sz w:val="20"/>
          <w:szCs w:val="20"/>
        </w:rPr>
        <w:t>NomEtablissement_Premiere</w:t>
      </w:r>
    </w:p>
    <w:p w14:paraId="55724F68" w14:textId="77777777" w:rsidR="004D30B6" w:rsidRPr="004D30B6" w:rsidRDefault="004D30B6" w:rsidP="004D30B6">
      <w:pPr>
        <w:jc w:val="both"/>
        <w:rPr>
          <w:rFonts w:ascii="Marianne" w:hAnsi="Marianne"/>
          <w:sz w:val="20"/>
          <w:szCs w:val="20"/>
        </w:rPr>
      </w:pPr>
    </w:p>
    <w:p w14:paraId="2B9C56F1" w14:textId="77777777" w:rsidR="00D26B7E" w:rsidRPr="00832584" w:rsidRDefault="00D26B7E" w:rsidP="005E6EFB">
      <w:pPr>
        <w:jc w:val="both"/>
        <w:rPr>
          <w:rFonts w:ascii="Marianne" w:hAnsi="Marianne"/>
          <w:sz w:val="20"/>
          <w:szCs w:val="20"/>
        </w:rPr>
      </w:pPr>
      <w:r w:rsidRPr="00832584">
        <w:rPr>
          <w:rFonts w:ascii="Marianne" w:hAnsi="Marianne"/>
          <w:sz w:val="20"/>
          <w:szCs w:val="20"/>
        </w:rPr>
        <w:t>Les calculatrices sont autorisées selon la réglementation en vigueur.</w:t>
      </w:r>
    </w:p>
    <w:p w14:paraId="27C03158" w14:textId="77777777" w:rsidR="00B31B28" w:rsidRDefault="00B31B28" w:rsidP="005E6EFB">
      <w:pPr>
        <w:jc w:val="both"/>
        <w:rPr>
          <w:rFonts w:ascii="Marianne" w:hAnsi="Marianne"/>
        </w:rPr>
      </w:pPr>
    </w:p>
    <w:p w14:paraId="79EAF64A" w14:textId="707A45C5" w:rsidR="005610A7" w:rsidRPr="00D35967" w:rsidRDefault="0001092D" w:rsidP="005E6EFB">
      <w:pPr>
        <w:jc w:val="both"/>
        <w:rPr>
          <w:rFonts w:ascii="Marianne" w:hAnsi="Marianne"/>
          <w:b/>
        </w:rPr>
      </w:pPr>
      <w:r w:rsidRPr="00832584">
        <w:rPr>
          <w:rFonts w:ascii="Marianne" w:hAnsi="Marianne"/>
          <w:b/>
        </w:rPr>
        <w:t>Les démarches, même incomplètes seront prises en compte dans l’évaluation.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7"/>
        <w:gridCol w:w="2893"/>
        <w:gridCol w:w="3416"/>
      </w:tblGrid>
      <w:tr w:rsidR="005610A7" w14:paraId="3065EDF9" w14:textId="77777777" w:rsidTr="005610A7">
        <w:tc>
          <w:tcPr>
            <w:tcW w:w="3018" w:type="dxa"/>
            <w:vAlign w:val="center"/>
          </w:tcPr>
          <w:p w14:paraId="45F77B9B" w14:textId="77777777" w:rsidR="005610A7" w:rsidRDefault="005610A7" w:rsidP="005E6EFB">
            <w:pPr>
              <w:jc w:val="both"/>
              <w:rPr>
                <w:rFonts w:ascii="Marianne" w:hAnsi="Marianne"/>
              </w:rPr>
            </w:pPr>
            <w:r>
              <w:rPr>
                <w:rFonts w:ascii="Marianne" w:hAnsi="Marianne"/>
                <w:i/>
                <w:noProof/>
              </w:rPr>
              <w:drawing>
                <wp:inline distT="0" distB="0" distL="0" distR="0" wp14:anchorId="7DDBD6D3" wp14:editId="75CD6984">
                  <wp:extent cx="1137600" cy="924300"/>
                  <wp:effectExtent l="0" t="0" r="5715" b="3175"/>
                  <wp:docPr id="2" name="Graphiqu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-sif-2022-vertical-1.sv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368" cy="972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9" w:type="dxa"/>
            <w:vAlign w:val="center"/>
          </w:tcPr>
          <w:p w14:paraId="424DB390" w14:textId="77777777" w:rsidR="005610A7" w:rsidRDefault="005610A7" w:rsidP="005E6EFB">
            <w:pPr>
              <w:jc w:val="both"/>
              <w:rPr>
                <w:rFonts w:ascii="Marianne" w:hAnsi="Marianne"/>
              </w:rPr>
            </w:pPr>
          </w:p>
          <w:p w14:paraId="39EE7561" w14:textId="77777777" w:rsidR="005610A7" w:rsidRDefault="005610A7" w:rsidP="005E6EFB">
            <w:pPr>
              <w:jc w:val="both"/>
              <w:rPr>
                <w:rFonts w:ascii="Marianne" w:hAnsi="Marianne"/>
              </w:rPr>
            </w:pPr>
            <w:r>
              <w:rPr>
                <w:rFonts w:ascii="Marianne" w:hAnsi="Marianne"/>
                <w:i/>
                <w:noProof/>
              </w:rPr>
              <w:drawing>
                <wp:inline distT="0" distB="0" distL="0" distR="0" wp14:anchorId="6455D95F" wp14:editId="4C810B6B">
                  <wp:extent cx="1473200" cy="9525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iteon0-6ea44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32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19CA75" w14:textId="77777777" w:rsidR="005610A7" w:rsidRDefault="005610A7" w:rsidP="005E6EFB">
            <w:pPr>
              <w:jc w:val="both"/>
              <w:rPr>
                <w:rFonts w:ascii="Marianne" w:hAnsi="Marianne"/>
              </w:rPr>
            </w:pPr>
          </w:p>
        </w:tc>
        <w:tc>
          <w:tcPr>
            <w:tcW w:w="3019" w:type="dxa"/>
            <w:vAlign w:val="center"/>
          </w:tcPr>
          <w:p w14:paraId="5478912A" w14:textId="77777777" w:rsidR="005610A7" w:rsidRDefault="005610A7" w:rsidP="005E6EFB">
            <w:pPr>
              <w:jc w:val="both"/>
              <w:rPr>
                <w:rFonts w:ascii="Marianne" w:hAnsi="Marianne"/>
              </w:rPr>
            </w:pPr>
            <w:r w:rsidRPr="00B31B28">
              <w:rPr>
                <w:rFonts w:ascii="Marianne" w:hAnsi="Marianne"/>
                <w:i/>
                <w:noProof/>
              </w:rPr>
              <w:drawing>
                <wp:inline distT="0" distB="0" distL="0" distR="0" wp14:anchorId="0D9FF605" wp14:editId="4CADD1BE">
                  <wp:extent cx="2031977" cy="572585"/>
                  <wp:effectExtent l="0" t="0" r="63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908" cy="604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672AA5" w14:textId="77777777" w:rsidR="0001092D" w:rsidRPr="0001092D" w:rsidRDefault="00B31B28" w:rsidP="005E6EFB">
      <w:pPr>
        <w:jc w:val="both"/>
        <w:rPr>
          <w:rFonts w:ascii="Marianne" w:hAnsi="Marianne"/>
          <w:i/>
        </w:rPr>
      </w:pPr>
      <w:r>
        <w:rPr>
          <w:rFonts w:ascii="Marianne" w:hAnsi="Marianne"/>
          <w:i/>
        </w:rPr>
        <w:t xml:space="preserve">            </w:t>
      </w:r>
      <w:r w:rsidRPr="00B31B28">
        <w:rPr>
          <w:noProof/>
        </w:rPr>
        <w:t xml:space="preserve"> </w:t>
      </w:r>
      <w:r>
        <w:rPr>
          <w:noProof/>
        </w:rPr>
        <w:t xml:space="preserve">    </w:t>
      </w:r>
    </w:p>
    <w:sectPr w:rsidR="0001092D" w:rsidRPr="0001092D" w:rsidSect="0001092D">
      <w:headerReference w:type="default" r:id="rId11"/>
      <w:pgSz w:w="11900" w:h="16840"/>
      <w:pgMar w:top="1417" w:right="1417" w:bottom="80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BE47F" w14:textId="77777777" w:rsidR="005C7365" w:rsidRDefault="005C7365" w:rsidP="0001092D">
      <w:r>
        <w:separator/>
      </w:r>
    </w:p>
  </w:endnote>
  <w:endnote w:type="continuationSeparator" w:id="0">
    <w:p w14:paraId="2E632676" w14:textId="77777777" w:rsidR="005C7365" w:rsidRDefault="005C7365" w:rsidP="00010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9775D" w14:textId="77777777" w:rsidR="005C7365" w:rsidRDefault="005C7365" w:rsidP="0001092D">
      <w:r>
        <w:separator/>
      </w:r>
    </w:p>
  </w:footnote>
  <w:footnote w:type="continuationSeparator" w:id="0">
    <w:p w14:paraId="1B4FDD49" w14:textId="77777777" w:rsidR="005C7365" w:rsidRDefault="005C7365" w:rsidP="00010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C6842" w14:textId="77777777" w:rsidR="00E66158" w:rsidRDefault="00E66158" w:rsidP="00E66158">
    <w:pPr>
      <w:pStyle w:val="En-tte"/>
    </w:pPr>
    <w:r w:rsidRPr="003D26E0">
      <w:rPr>
        <w:noProof/>
      </w:rPr>
      <w:drawing>
        <wp:anchor distT="0" distB="0" distL="114300" distR="114300" simplePos="0" relativeHeight="251660288" behindDoc="0" locked="0" layoutInCell="1" allowOverlap="1" wp14:anchorId="3F587362" wp14:editId="3F4F546A">
          <wp:simplePos x="0" y="0"/>
          <wp:positionH relativeFrom="margin">
            <wp:posOffset>2211705</wp:posOffset>
          </wp:positionH>
          <wp:positionV relativeFrom="paragraph">
            <wp:posOffset>4445</wp:posOffset>
          </wp:positionV>
          <wp:extent cx="977265" cy="749300"/>
          <wp:effectExtent l="0" t="0" r="0" b="0"/>
          <wp:wrapNone/>
          <wp:docPr id="9" name="Image 8">
            <a:extLst xmlns:a="http://schemas.openxmlformats.org/drawingml/2006/main">
              <a:ext uri="{FF2B5EF4-FFF2-40B4-BE49-F238E27FC236}">
                <a16:creationId xmlns:a16="http://schemas.microsoft.com/office/drawing/2014/main" id="{73AF2D50-2AA6-40AC-8AFC-B1FB26117E4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8">
                    <a:extLst>
                      <a:ext uri="{FF2B5EF4-FFF2-40B4-BE49-F238E27FC236}">
                        <a16:creationId xmlns:a16="http://schemas.microsoft.com/office/drawing/2014/main" id="{73AF2D50-2AA6-40AC-8AFC-B1FB26117E4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25" t="7086" b="-1"/>
                  <a:stretch/>
                </pic:blipFill>
                <pic:spPr bwMode="auto">
                  <a:xfrm>
                    <a:off x="0" y="0"/>
                    <a:ext cx="977265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616629DE" wp14:editId="27610ECE">
          <wp:simplePos x="0" y="0"/>
          <wp:positionH relativeFrom="margin">
            <wp:posOffset>3445510</wp:posOffset>
          </wp:positionH>
          <wp:positionV relativeFrom="paragraph">
            <wp:posOffset>1270</wp:posOffset>
          </wp:positionV>
          <wp:extent cx="1063625" cy="692150"/>
          <wp:effectExtent l="0" t="0" r="0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3625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181B08E" wp14:editId="775F0881">
          <wp:simplePos x="0" y="0"/>
          <wp:positionH relativeFrom="column">
            <wp:posOffset>-169545</wp:posOffset>
          </wp:positionH>
          <wp:positionV relativeFrom="paragraph">
            <wp:posOffset>13970</wp:posOffset>
          </wp:positionV>
          <wp:extent cx="1165860" cy="8001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Ac-Normandie.png"/>
                  <pic:cNvPicPr/>
                </pic:nvPicPr>
                <pic:blipFill rotWithShape="1"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475" t="13104"/>
                  <a:stretch/>
                </pic:blipFill>
                <pic:spPr bwMode="auto">
                  <a:xfrm>
                    <a:off x="0" y="0"/>
                    <a:ext cx="1165860" cy="800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D26E0">
      <w:rPr>
        <w:noProof/>
      </w:rPr>
      <w:drawing>
        <wp:anchor distT="0" distB="0" distL="114300" distR="114300" simplePos="0" relativeHeight="251659264" behindDoc="0" locked="0" layoutInCell="1" allowOverlap="1" wp14:anchorId="13D643AA" wp14:editId="1DEE7B8B">
          <wp:simplePos x="0" y="0"/>
          <wp:positionH relativeFrom="column">
            <wp:posOffset>1043305</wp:posOffset>
          </wp:positionH>
          <wp:positionV relativeFrom="paragraph">
            <wp:posOffset>-17780</wp:posOffset>
          </wp:positionV>
          <wp:extent cx="858520" cy="862330"/>
          <wp:effectExtent l="0" t="0" r="0" b="0"/>
          <wp:wrapNone/>
          <wp:docPr id="10" name="Image 9">
            <a:extLst xmlns:a="http://schemas.openxmlformats.org/drawingml/2006/main">
              <a:ext uri="{FF2B5EF4-FFF2-40B4-BE49-F238E27FC236}">
                <a16:creationId xmlns:a16="http://schemas.microsoft.com/office/drawing/2014/main" id="{E1BE9C7E-02AC-EF4A-9280-1DAF65F1842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9">
                    <a:extLst>
                      <a:ext uri="{FF2B5EF4-FFF2-40B4-BE49-F238E27FC236}">
                        <a16:creationId xmlns:a16="http://schemas.microsoft.com/office/drawing/2014/main" id="{E1BE9C7E-02AC-EF4A-9280-1DAF65F1842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4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23" t="4902"/>
                  <a:stretch/>
                </pic:blipFill>
                <pic:spPr bwMode="gray">
                  <a:xfrm>
                    <a:off x="0" y="0"/>
                    <a:ext cx="858520" cy="8623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61065278" wp14:editId="4A96B0AA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965857" cy="804545"/>
          <wp:effectExtent l="0" t="0" r="5715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AEFE-300x250.pn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857" cy="804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A0B9D7" w14:textId="77777777" w:rsidR="005610A7" w:rsidRDefault="005610A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B36928"/>
    <w:multiLevelType w:val="hybridMultilevel"/>
    <w:tmpl w:val="8F2E7F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C1DE6"/>
    <w:multiLevelType w:val="hybridMultilevel"/>
    <w:tmpl w:val="48289268"/>
    <w:lvl w:ilvl="0" w:tplc="E40C4632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7F7E4928"/>
    <w:multiLevelType w:val="hybridMultilevel"/>
    <w:tmpl w:val="A0C2DAF4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B7E"/>
    <w:rsid w:val="00007189"/>
    <w:rsid w:val="0001092D"/>
    <w:rsid w:val="00023870"/>
    <w:rsid w:val="00114969"/>
    <w:rsid w:val="00123E8D"/>
    <w:rsid w:val="0014784F"/>
    <w:rsid w:val="001800D5"/>
    <w:rsid w:val="00184FE4"/>
    <w:rsid w:val="001A4276"/>
    <w:rsid w:val="001A43FF"/>
    <w:rsid w:val="00283990"/>
    <w:rsid w:val="00295F11"/>
    <w:rsid w:val="002A5F75"/>
    <w:rsid w:val="003259D2"/>
    <w:rsid w:val="003553FD"/>
    <w:rsid w:val="003E623C"/>
    <w:rsid w:val="003E6D70"/>
    <w:rsid w:val="004B188C"/>
    <w:rsid w:val="004D30B6"/>
    <w:rsid w:val="004F78EC"/>
    <w:rsid w:val="005065A3"/>
    <w:rsid w:val="005610A7"/>
    <w:rsid w:val="00576193"/>
    <w:rsid w:val="005C7365"/>
    <w:rsid w:val="005E6EFB"/>
    <w:rsid w:val="00632CAB"/>
    <w:rsid w:val="00670FEC"/>
    <w:rsid w:val="006A22F1"/>
    <w:rsid w:val="006F6C2D"/>
    <w:rsid w:val="007E0BA5"/>
    <w:rsid w:val="00812A72"/>
    <w:rsid w:val="00832584"/>
    <w:rsid w:val="008C1DD4"/>
    <w:rsid w:val="008E60DC"/>
    <w:rsid w:val="008F34CE"/>
    <w:rsid w:val="009116F4"/>
    <w:rsid w:val="0097237D"/>
    <w:rsid w:val="009D6B38"/>
    <w:rsid w:val="009F2DA2"/>
    <w:rsid w:val="00A2274D"/>
    <w:rsid w:val="00A61B64"/>
    <w:rsid w:val="00A967A3"/>
    <w:rsid w:val="00AB06CF"/>
    <w:rsid w:val="00B31B28"/>
    <w:rsid w:val="00B35E39"/>
    <w:rsid w:val="00C26933"/>
    <w:rsid w:val="00C553DD"/>
    <w:rsid w:val="00D26B7E"/>
    <w:rsid w:val="00D35967"/>
    <w:rsid w:val="00E012E9"/>
    <w:rsid w:val="00E400C0"/>
    <w:rsid w:val="00E66158"/>
    <w:rsid w:val="00E97614"/>
    <w:rsid w:val="00ED4C3B"/>
    <w:rsid w:val="00EF55F9"/>
    <w:rsid w:val="00F25393"/>
    <w:rsid w:val="00F3428C"/>
    <w:rsid w:val="00F61D31"/>
    <w:rsid w:val="00FA4158"/>
    <w:rsid w:val="00FA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D0D41"/>
  <w15:chartTrackingRefBased/>
  <w15:docId w15:val="{4389124F-D60B-9245-BE60-476BDB20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26B7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116F4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116F4"/>
    <w:rPr>
      <w:rFonts w:ascii="Times New Roman" w:hAnsi="Times New Roman" w:cs="Times New Roman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01092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1092D"/>
  </w:style>
  <w:style w:type="paragraph" w:styleId="Pieddepage">
    <w:name w:val="footer"/>
    <w:basedOn w:val="Normal"/>
    <w:link w:val="PieddepageCar"/>
    <w:uiPriority w:val="99"/>
    <w:unhideWhenUsed/>
    <w:rsid w:val="0001092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1092D"/>
  </w:style>
  <w:style w:type="table" w:styleId="Grilledutableau">
    <w:name w:val="Table Grid"/>
    <w:basedOn w:val="TableauNormal"/>
    <w:uiPriority w:val="39"/>
    <w:rsid w:val="005610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9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90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41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png"/><Relationship Id="rId1" Type="http://schemas.openxmlformats.org/officeDocument/2006/relationships/image" Target="media/image5.jpeg"/><Relationship Id="rId5" Type="http://schemas.openxmlformats.org/officeDocument/2006/relationships/image" Target="media/image9.png"/><Relationship Id="rId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250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Fakhreddine Ghommid</dc:creator>
  <cp:keywords/>
  <dc:description/>
  <cp:lastModifiedBy>Marlène Esteve</cp:lastModifiedBy>
  <cp:revision>4</cp:revision>
  <cp:lastPrinted>2025-05-07T13:50:00Z</cp:lastPrinted>
  <dcterms:created xsi:type="dcterms:W3CDTF">2026-05-03T21:14:00Z</dcterms:created>
  <dcterms:modified xsi:type="dcterms:W3CDTF">2026-05-03T22:39:00Z</dcterms:modified>
</cp:coreProperties>
</file>